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5D" w:rsidRPr="000335FC" w:rsidRDefault="0004545D" w:rsidP="000454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35F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8E3F0A" wp14:editId="501536DA">
            <wp:extent cx="866775" cy="1028700"/>
            <wp:effectExtent l="0" t="0" r="9525" b="0"/>
            <wp:docPr id="1" name="Рисунок 1" descr="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45D" w:rsidRPr="000335FC" w:rsidRDefault="0004545D" w:rsidP="000454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45D" w:rsidRPr="000335FC" w:rsidRDefault="0004545D" w:rsidP="000454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>ЗАБАЙКАЛЬСКОГО МУНИЦИПАЛЬНОГО ОКРУГА</w:t>
      </w:r>
    </w:p>
    <w:p w:rsidR="0004545D" w:rsidRPr="000335FC" w:rsidRDefault="0004545D" w:rsidP="000454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45E5" w:rsidRDefault="0004545D" w:rsidP="0004545D">
      <w:pPr>
        <w:keepNext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4545D" w:rsidRPr="000335FC" w:rsidRDefault="0004545D" w:rsidP="0004545D">
      <w:pPr>
        <w:keepNext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335FC">
        <w:rPr>
          <w:rFonts w:ascii="Times New Roman" w:eastAsia="Calibri" w:hAnsi="Times New Roman" w:cs="Times New Roman"/>
          <w:b/>
          <w:sz w:val="28"/>
          <w:szCs w:val="28"/>
        </w:rPr>
        <w:t>пгт</w:t>
      </w:r>
      <w:proofErr w:type="spellEnd"/>
      <w:r w:rsidRPr="000335FC">
        <w:rPr>
          <w:rFonts w:ascii="Times New Roman" w:eastAsia="Calibri" w:hAnsi="Times New Roman" w:cs="Times New Roman"/>
          <w:b/>
          <w:sz w:val="28"/>
          <w:szCs w:val="28"/>
        </w:rPr>
        <w:t>. Забайкальск</w:t>
      </w:r>
    </w:p>
    <w:p w:rsidR="0004545D" w:rsidRPr="000335FC" w:rsidRDefault="0004545D" w:rsidP="000454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545D" w:rsidRPr="000335FC" w:rsidRDefault="0004545D" w:rsidP="005A45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25 марта 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г.                                       </w:t>
      </w:r>
      <w:r w:rsidR="005A45E5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№ </w:t>
      </w:r>
      <w:r w:rsidR="005A45E5">
        <w:rPr>
          <w:rFonts w:ascii="Times New Roman" w:eastAsia="Calibri" w:hAnsi="Times New Roman" w:cs="Times New Roman"/>
          <w:b/>
          <w:sz w:val="28"/>
          <w:szCs w:val="28"/>
        </w:rPr>
        <w:t>243</w:t>
      </w:r>
    </w:p>
    <w:p w:rsidR="0004545D" w:rsidRPr="00A60D65" w:rsidRDefault="0004545D" w:rsidP="00045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E8F" w:rsidRPr="00F65B93" w:rsidRDefault="005A45E5" w:rsidP="005A45E5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4545D" w:rsidRPr="00F65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состава рабочей группы по </w:t>
      </w:r>
      <w:r w:rsidR="0004545D" w:rsidRPr="00F65B93">
        <w:rPr>
          <w:rFonts w:ascii="Times New Roman" w:hAnsi="Times New Roman" w:cs="Times New Roman"/>
          <w:b/>
          <w:sz w:val="28"/>
          <w:szCs w:val="28"/>
        </w:rPr>
        <w:t xml:space="preserve">разработке проекта решения и </w:t>
      </w:r>
      <w:r w:rsidR="0004545D" w:rsidRPr="00F65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5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рассмотрения</w:t>
      </w:r>
      <w:r w:rsidR="0004545D" w:rsidRPr="00F65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545D" w:rsidRPr="00F65B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45D" w:rsidRPr="00F65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</w:t>
      </w:r>
      <w:r w:rsidR="0004545D" w:rsidRPr="00F65B93">
        <w:rPr>
          <w:rFonts w:ascii="Times New Roman" w:hAnsi="Times New Roman" w:cs="Times New Roman"/>
          <w:b/>
          <w:sz w:val="28"/>
          <w:szCs w:val="28"/>
        </w:rPr>
        <w:t xml:space="preserve">  «О внесении изменений и дополнений в  Устав Забайкальского муниципального округа.</w:t>
      </w:r>
    </w:p>
    <w:p w:rsidR="00F65B93" w:rsidRPr="00F65B93" w:rsidRDefault="00F65B93" w:rsidP="0065554F">
      <w:pPr>
        <w:spacing w:after="0" w:line="240" w:lineRule="auto"/>
        <w:ind w:right="43"/>
        <w:jc w:val="center"/>
        <w:rPr>
          <w:rFonts w:ascii="Times New Roman" w:hAnsi="Times New Roman" w:cs="Times New Roman"/>
          <w:sz w:val="16"/>
          <w:szCs w:val="16"/>
        </w:rPr>
      </w:pPr>
    </w:p>
    <w:p w:rsidR="0004545D" w:rsidRPr="00A60D65" w:rsidRDefault="0004545D" w:rsidP="00655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D65">
        <w:rPr>
          <w:rFonts w:ascii="Times New Roman" w:hAnsi="Times New Roman" w:cs="Times New Roman"/>
          <w:sz w:val="28"/>
          <w:szCs w:val="28"/>
        </w:rPr>
        <w:t xml:space="preserve">Для разработки проекта </w:t>
      </w:r>
      <w:r w:rsidR="0065554F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A60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внесении</w:t>
      </w:r>
      <w:r w:rsidRPr="00A60D65">
        <w:rPr>
          <w:rFonts w:ascii="Times New Roman" w:hAnsi="Times New Roman" w:cs="Times New Roman"/>
          <w:sz w:val="28"/>
          <w:szCs w:val="28"/>
        </w:rPr>
        <w:t xml:space="preserve"> изменений и дополнений</w:t>
      </w:r>
      <w:r w:rsidR="0065554F">
        <w:rPr>
          <w:rFonts w:ascii="Times New Roman" w:hAnsi="Times New Roman" w:cs="Times New Roman"/>
          <w:sz w:val="28"/>
          <w:szCs w:val="28"/>
        </w:rPr>
        <w:t xml:space="preserve">, </w:t>
      </w:r>
      <w:r w:rsidR="00655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</w:t>
      </w:r>
      <w:r w:rsidR="0065554F">
        <w:rPr>
          <w:rFonts w:ascii="Times New Roman" w:hAnsi="Times New Roman" w:cs="Times New Roman"/>
          <w:sz w:val="28"/>
          <w:szCs w:val="28"/>
        </w:rPr>
        <w:t xml:space="preserve"> </w:t>
      </w:r>
      <w:r w:rsidR="0065554F" w:rsidRPr="000454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r w:rsidR="0065554F" w:rsidRPr="0004545D">
        <w:rPr>
          <w:rFonts w:ascii="Times New Roman" w:hAnsi="Times New Roman" w:cs="Times New Roman"/>
          <w:sz w:val="28"/>
          <w:szCs w:val="28"/>
        </w:rPr>
        <w:t xml:space="preserve">  </w:t>
      </w:r>
      <w:r w:rsidRPr="00A60D65">
        <w:rPr>
          <w:rFonts w:ascii="Times New Roman" w:hAnsi="Times New Roman" w:cs="Times New Roman"/>
          <w:sz w:val="28"/>
          <w:szCs w:val="28"/>
        </w:rPr>
        <w:t xml:space="preserve">в  Устав </w:t>
      </w:r>
      <w:r>
        <w:rPr>
          <w:rFonts w:ascii="Times New Roman" w:hAnsi="Times New Roman" w:cs="Times New Roman"/>
          <w:sz w:val="28"/>
          <w:szCs w:val="28"/>
        </w:rPr>
        <w:t>Забайкальского муниципального округа принятого решение Совета Забайкальского муниципального округа № 12 от 27.09.2024 года «</w:t>
      </w:r>
      <w:r w:rsidRPr="0004545D">
        <w:rPr>
          <w:rFonts w:ascii="Times New Roman" w:hAnsi="Times New Roman" w:cs="Times New Roman"/>
          <w:sz w:val="28"/>
          <w:szCs w:val="28"/>
        </w:rPr>
        <w:t>О принятии Устава Забайкальского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», </w:t>
      </w:r>
      <w:r w:rsidR="0065554F">
        <w:rPr>
          <w:rFonts w:ascii="Times New Roman" w:hAnsi="Times New Roman" w:cs="Times New Roman"/>
          <w:sz w:val="28"/>
          <w:szCs w:val="28"/>
        </w:rPr>
        <w:t xml:space="preserve">Совет Забайкальского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04545D" w:rsidRPr="00A60D65" w:rsidRDefault="0004545D" w:rsidP="00045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45D" w:rsidRDefault="0004545D" w:rsidP="00045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D65">
        <w:rPr>
          <w:rFonts w:ascii="Times New Roman" w:hAnsi="Times New Roman" w:cs="Times New Roman"/>
          <w:sz w:val="28"/>
          <w:szCs w:val="28"/>
        </w:rPr>
        <w:t xml:space="preserve">1. </w:t>
      </w:r>
      <w:r w:rsidR="0065554F">
        <w:rPr>
          <w:rFonts w:ascii="Times New Roman" w:hAnsi="Times New Roman" w:cs="Times New Roman"/>
          <w:sz w:val="28"/>
          <w:szCs w:val="28"/>
        </w:rPr>
        <w:t>Утвердить состав рабочей группы</w:t>
      </w:r>
      <w:r w:rsidRPr="00A60D65">
        <w:rPr>
          <w:rFonts w:ascii="Times New Roman" w:hAnsi="Times New Roman" w:cs="Times New Roman"/>
          <w:sz w:val="28"/>
          <w:szCs w:val="28"/>
        </w:rPr>
        <w:t xml:space="preserve"> по разработке проекта </w:t>
      </w:r>
      <w:r w:rsidR="0065554F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5554F" w:rsidRPr="00A60D65">
        <w:rPr>
          <w:rFonts w:ascii="Times New Roman" w:hAnsi="Times New Roman" w:cs="Times New Roman"/>
          <w:sz w:val="28"/>
          <w:szCs w:val="28"/>
        </w:rPr>
        <w:t xml:space="preserve"> </w:t>
      </w:r>
      <w:r w:rsidR="0065554F">
        <w:rPr>
          <w:rFonts w:ascii="Times New Roman" w:hAnsi="Times New Roman" w:cs="Times New Roman"/>
          <w:sz w:val="28"/>
          <w:szCs w:val="28"/>
        </w:rPr>
        <w:t>о внесении</w:t>
      </w:r>
      <w:r w:rsidR="0065554F" w:rsidRPr="00A60D65">
        <w:rPr>
          <w:rFonts w:ascii="Times New Roman" w:hAnsi="Times New Roman" w:cs="Times New Roman"/>
          <w:sz w:val="28"/>
          <w:szCs w:val="28"/>
        </w:rPr>
        <w:t xml:space="preserve"> изменений и дополнений</w:t>
      </w:r>
      <w:r w:rsidR="0065554F">
        <w:rPr>
          <w:rFonts w:ascii="Times New Roman" w:hAnsi="Times New Roman" w:cs="Times New Roman"/>
          <w:sz w:val="28"/>
          <w:szCs w:val="28"/>
        </w:rPr>
        <w:t xml:space="preserve">, </w:t>
      </w:r>
      <w:r w:rsidR="00655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</w:t>
      </w:r>
      <w:r w:rsidR="0065554F">
        <w:rPr>
          <w:rFonts w:ascii="Times New Roman" w:hAnsi="Times New Roman" w:cs="Times New Roman"/>
          <w:sz w:val="28"/>
          <w:szCs w:val="28"/>
        </w:rPr>
        <w:t xml:space="preserve"> </w:t>
      </w:r>
      <w:r w:rsidR="0065554F" w:rsidRPr="000454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r w:rsidR="0065554F" w:rsidRPr="0004545D">
        <w:rPr>
          <w:rFonts w:ascii="Times New Roman" w:hAnsi="Times New Roman" w:cs="Times New Roman"/>
          <w:sz w:val="28"/>
          <w:szCs w:val="28"/>
        </w:rPr>
        <w:t xml:space="preserve">  </w:t>
      </w:r>
      <w:r w:rsidR="0065554F" w:rsidRPr="00A60D65">
        <w:rPr>
          <w:rFonts w:ascii="Times New Roman" w:hAnsi="Times New Roman" w:cs="Times New Roman"/>
          <w:sz w:val="28"/>
          <w:szCs w:val="28"/>
        </w:rPr>
        <w:t xml:space="preserve">в  Устав </w:t>
      </w:r>
      <w:r w:rsidR="0065554F"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3 депутата,  2 </w:t>
      </w:r>
      <w:r w:rsidRPr="00A60D65">
        <w:rPr>
          <w:rFonts w:ascii="Times New Roman" w:hAnsi="Times New Roman" w:cs="Times New Roman"/>
          <w:sz w:val="28"/>
          <w:szCs w:val="28"/>
        </w:rPr>
        <w:t xml:space="preserve"> специ</w:t>
      </w:r>
      <w:r>
        <w:rPr>
          <w:rFonts w:ascii="Times New Roman" w:hAnsi="Times New Roman" w:cs="Times New Roman"/>
          <w:sz w:val="28"/>
          <w:szCs w:val="28"/>
        </w:rPr>
        <w:t xml:space="preserve">алиста </w:t>
      </w:r>
      <w:r w:rsidRPr="00A60D65">
        <w:rPr>
          <w:rFonts w:ascii="Times New Roman" w:hAnsi="Times New Roman" w:cs="Times New Roman"/>
          <w:sz w:val="28"/>
          <w:szCs w:val="28"/>
        </w:rPr>
        <w:t xml:space="preserve"> </w:t>
      </w:r>
      <w:r w:rsidR="0065554F">
        <w:rPr>
          <w:rFonts w:ascii="Times New Roman" w:hAnsi="Times New Roman" w:cs="Times New Roman"/>
          <w:sz w:val="28"/>
          <w:szCs w:val="28"/>
        </w:rPr>
        <w:t>Администрации Забайкальского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60D65">
        <w:rPr>
          <w:rFonts w:ascii="Times New Roman" w:hAnsi="Times New Roman" w:cs="Times New Roman"/>
          <w:sz w:val="28"/>
          <w:szCs w:val="28"/>
        </w:rPr>
        <w:t>ерсонально:</w:t>
      </w:r>
    </w:p>
    <w:p w:rsidR="0065554F" w:rsidRDefault="0065554F" w:rsidP="00045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7D39">
        <w:rPr>
          <w:rFonts w:ascii="Times New Roman" w:hAnsi="Times New Roman" w:cs="Times New Roman"/>
          <w:sz w:val="28"/>
          <w:szCs w:val="28"/>
        </w:rPr>
        <w:t>Козлова Ирина Витальевна – председатель Совета Забайкальского муниципального округа.</w:t>
      </w:r>
    </w:p>
    <w:p w:rsidR="00FF7D39" w:rsidRDefault="0065554F" w:rsidP="00FF7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7D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7D39">
        <w:rPr>
          <w:rFonts w:ascii="Times New Roman" w:hAnsi="Times New Roman" w:cs="Times New Roman"/>
          <w:sz w:val="28"/>
          <w:szCs w:val="28"/>
        </w:rPr>
        <w:t>Барахоев</w:t>
      </w:r>
      <w:proofErr w:type="spellEnd"/>
      <w:r w:rsidR="00FF7D39">
        <w:rPr>
          <w:rFonts w:ascii="Times New Roman" w:hAnsi="Times New Roman" w:cs="Times New Roman"/>
          <w:sz w:val="28"/>
          <w:szCs w:val="28"/>
        </w:rPr>
        <w:t xml:space="preserve"> Александр Иванович – председатель </w:t>
      </w:r>
      <w:r w:rsidR="00FF7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постоянного комитета по социальной политике, делам молодежи, культуре Совета </w:t>
      </w:r>
      <w:r w:rsidR="00FF7D39">
        <w:rPr>
          <w:rFonts w:ascii="Times New Roman" w:hAnsi="Times New Roman" w:cs="Times New Roman"/>
          <w:sz w:val="28"/>
          <w:szCs w:val="28"/>
        </w:rPr>
        <w:t>Забайкальского муниципального округа.</w:t>
      </w:r>
    </w:p>
    <w:p w:rsidR="0065554F" w:rsidRDefault="0065554F" w:rsidP="00FF7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F7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D39">
        <w:rPr>
          <w:rFonts w:ascii="Times New Roman" w:hAnsi="Times New Roman" w:cs="Times New Roman"/>
          <w:sz w:val="28"/>
          <w:szCs w:val="28"/>
        </w:rPr>
        <w:t>Эпов</w:t>
      </w:r>
      <w:proofErr w:type="spellEnd"/>
      <w:r w:rsidR="00FF7D39">
        <w:rPr>
          <w:rFonts w:ascii="Times New Roman" w:hAnsi="Times New Roman" w:cs="Times New Roman"/>
          <w:sz w:val="28"/>
          <w:szCs w:val="28"/>
        </w:rPr>
        <w:t xml:space="preserve"> Андрей Михайлович – член постоянного комитета по </w:t>
      </w:r>
      <w:r w:rsidR="00FF7D39" w:rsidRPr="008215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экономической и налоговой  политике, бюджету, транспорту, строительству, связи</w:t>
      </w:r>
      <w:r w:rsidR="00FF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7D39" w:rsidRPr="003C58D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 – коммунального хозяйства и благоустройства</w:t>
      </w:r>
      <w:r w:rsidR="00FF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D39">
        <w:rPr>
          <w:rFonts w:ascii="Times New Roman" w:hAnsi="Times New Roman" w:cs="Times New Roman"/>
          <w:sz w:val="28"/>
          <w:szCs w:val="28"/>
        </w:rPr>
        <w:t>Совета Забайкальского муниципального округа.</w:t>
      </w:r>
    </w:p>
    <w:p w:rsidR="0065554F" w:rsidRDefault="0065554F" w:rsidP="00045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F7D39">
        <w:rPr>
          <w:rFonts w:ascii="Times New Roman" w:hAnsi="Times New Roman" w:cs="Times New Roman"/>
          <w:sz w:val="28"/>
          <w:szCs w:val="28"/>
        </w:rPr>
        <w:t>Зарипова Любовь Андреевна – начальник отдела по правовым вопросам  Управления по правовым и кадровым вопросам Администрации Забайкальского муниципального округа</w:t>
      </w:r>
    </w:p>
    <w:p w:rsidR="0065554F" w:rsidRDefault="0065554F" w:rsidP="00655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F7D39">
        <w:rPr>
          <w:rFonts w:ascii="Times New Roman" w:hAnsi="Times New Roman" w:cs="Times New Roman"/>
          <w:sz w:val="28"/>
          <w:szCs w:val="28"/>
        </w:rPr>
        <w:t xml:space="preserve"> Пузина Лариса Евгеньевна – консультант отдела по организационной работе, </w:t>
      </w:r>
      <w:proofErr w:type="spellStart"/>
      <w:r w:rsidR="00FF7D39">
        <w:rPr>
          <w:rFonts w:ascii="Times New Roman" w:hAnsi="Times New Roman" w:cs="Times New Roman"/>
          <w:sz w:val="28"/>
          <w:szCs w:val="28"/>
        </w:rPr>
        <w:t>документообеспечению</w:t>
      </w:r>
      <w:proofErr w:type="spellEnd"/>
      <w:r w:rsidR="00FF7D39">
        <w:rPr>
          <w:rFonts w:ascii="Times New Roman" w:hAnsi="Times New Roman" w:cs="Times New Roman"/>
          <w:sz w:val="28"/>
          <w:szCs w:val="28"/>
        </w:rPr>
        <w:t xml:space="preserve"> и архивному делу Управления делами </w:t>
      </w:r>
      <w:r w:rsidR="00FF7D39" w:rsidRPr="00FF7D39">
        <w:rPr>
          <w:rFonts w:ascii="Times New Roman" w:hAnsi="Times New Roman" w:cs="Times New Roman"/>
          <w:sz w:val="28"/>
          <w:szCs w:val="28"/>
        </w:rPr>
        <w:t>Администрации Забайкальского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5554F" w:rsidRPr="0065554F" w:rsidRDefault="0065554F" w:rsidP="00655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4B0EFD">
        <w:rPr>
          <w:rFonts w:ascii="Times New Roman" w:hAnsi="Times New Roman"/>
          <w:color w:val="000000"/>
          <w:sz w:val="28"/>
          <w:szCs w:val="28"/>
        </w:rPr>
        <w:t> </w:t>
      </w:r>
      <w:r w:rsidRPr="004B0EF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Администрации Забайкальского муниципального округа в информационно-телекоммуникационной сети «Интернет» </w:t>
      </w:r>
      <w:hyperlink r:id="rId6" w:history="1">
        <w:r w:rsidRPr="00453054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www.zabaikalskadm.ru</w:t>
        </w:r>
      </w:hyperlink>
      <w:r w:rsidRPr="004B0E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554F" w:rsidRDefault="0065554F" w:rsidP="006555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54F" w:rsidRDefault="0065554F" w:rsidP="006555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2809" w:rsidRDefault="00A52809" w:rsidP="006555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Совета </w:t>
      </w:r>
    </w:p>
    <w:p w:rsidR="0065554F" w:rsidRPr="00BF4F52" w:rsidRDefault="00A52809" w:rsidP="006555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Забайкальского муниципального округа                             И.В.К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озлова</w:t>
      </w:r>
    </w:p>
    <w:p w:rsidR="0004545D" w:rsidRPr="0065554F" w:rsidRDefault="0065554F" w:rsidP="006555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sectPr w:rsidR="0004545D" w:rsidRPr="0065554F" w:rsidSect="005A45E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02"/>
    <w:rsid w:val="0004545D"/>
    <w:rsid w:val="003D525F"/>
    <w:rsid w:val="004D6E8F"/>
    <w:rsid w:val="005A45E5"/>
    <w:rsid w:val="0065554F"/>
    <w:rsid w:val="00904802"/>
    <w:rsid w:val="00A52809"/>
    <w:rsid w:val="00F65B9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45D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04545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6555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45D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04545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655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baikalskad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2026-03-24T06:40:00Z</cp:lastPrinted>
  <dcterms:created xsi:type="dcterms:W3CDTF">2026-03-18T12:09:00Z</dcterms:created>
  <dcterms:modified xsi:type="dcterms:W3CDTF">2026-03-30T01:12:00Z</dcterms:modified>
</cp:coreProperties>
</file>